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D7198" w14:textId="17D8345B" w:rsidR="00BD416A" w:rsidRDefault="002547F9" w:rsidP="00BD416A">
      <w:pPr>
        <w:bidi/>
        <w:rPr>
          <w:rFonts w:cs="Arial"/>
          <w:rtl/>
        </w:rPr>
      </w:pPr>
      <w:r>
        <w:rPr>
          <w:rFonts w:cs="Arial"/>
          <w:noProof/>
          <w:rtl/>
          <w:lang w:val="he-IL"/>
        </w:rPr>
        <w:drawing>
          <wp:anchor distT="0" distB="0" distL="114300" distR="114300" simplePos="0" relativeHeight="251670528" behindDoc="0" locked="0" layoutInCell="1" allowOverlap="1" wp14:anchorId="5F625B69" wp14:editId="3D14C80C">
            <wp:simplePos x="0" y="0"/>
            <wp:positionH relativeFrom="column">
              <wp:posOffset>68580</wp:posOffset>
            </wp:positionH>
            <wp:positionV relativeFrom="paragraph">
              <wp:posOffset>3907155</wp:posOffset>
            </wp:positionV>
            <wp:extent cx="838200" cy="838200"/>
            <wp:effectExtent l="0" t="0" r="0" b="0"/>
            <wp:wrapNone/>
            <wp:docPr id="17233178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317835" name="Picture 1723317835"/>
                    <pic:cNvPicPr/>
                  </pic:nvPicPr>
                  <pic:blipFill>
                    <a:blip r:embed="rId4" cstate="print">
                      <a:extLst>
                        <a:ext uri="{28A0092B-C50C-407E-A947-70E740481C1C}">
                          <a14:useLocalDpi xmlns:a14="http://schemas.microsoft.com/office/drawing/2010/main" val="0"/>
                        </a:ext>
                      </a:extLst>
                    </a:blip>
                    <a:stretch>
                      <a:fillRect/>
                    </a:stretch>
                  </pic:blipFill>
                  <pic:spPr>
                    <a:xfrm flipV="1">
                      <a:off x="0" y="0"/>
                      <a:ext cx="838200" cy="838200"/>
                    </a:xfrm>
                    <a:prstGeom prst="rect">
                      <a:avLst/>
                    </a:prstGeom>
                  </pic:spPr>
                </pic:pic>
              </a:graphicData>
            </a:graphic>
            <wp14:sizeRelH relativeFrom="margin">
              <wp14:pctWidth>0</wp14:pctWidth>
            </wp14:sizeRelH>
            <wp14:sizeRelV relativeFrom="margin">
              <wp14:pctHeight>0</wp14:pctHeight>
            </wp14:sizeRelV>
          </wp:anchor>
        </w:drawing>
      </w:r>
      <w:r w:rsidR="00110275">
        <w:rPr>
          <w:noProof/>
        </w:rPr>
        <mc:AlternateContent>
          <mc:Choice Requires="wps">
            <w:drawing>
              <wp:anchor distT="0" distB="0" distL="114300" distR="114300" simplePos="0" relativeHeight="251663360" behindDoc="0" locked="0" layoutInCell="1" allowOverlap="1" wp14:anchorId="78527003" wp14:editId="0F50C539">
                <wp:simplePos x="0" y="0"/>
                <wp:positionH relativeFrom="column">
                  <wp:posOffset>1057275</wp:posOffset>
                </wp:positionH>
                <wp:positionV relativeFrom="paragraph">
                  <wp:posOffset>3914775</wp:posOffset>
                </wp:positionV>
                <wp:extent cx="1295400" cy="800100"/>
                <wp:effectExtent l="0" t="0" r="19050" b="19050"/>
                <wp:wrapNone/>
                <wp:docPr id="1678485324" name="Text Box 1"/>
                <wp:cNvGraphicFramePr/>
                <a:graphic xmlns:a="http://schemas.openxmlformats.org/drawingml/2006/main">
                  <a:graphicData uri="http://schemas.microsoft.com/office/word/2010/wordprocessingShape">
                    <wps:wsp>
                      <wps:cNvSpPr txBox="1"/>
                      <wps:spPr>
                        <a:xfrm>
                          <a:off x="0" y="0"/>
                          <a:ext cx="1295400" cy="800100"/>
                        </a:xfrm>
                        <a:prstGeom prst="rect">
                          <a:avLst/>
                        </a:prstGeom>
                        <a:solidFill>
                          <a:schemeClr val="lt1"/>
                        </a:solidFill>
                        <a:ln w="6350">
                          <a:solidFill>
                            <a:prstClr val="black"/>
                          </a:solidFill>
                        </a:ln>
                      </wps:spPr>
                      <wps:txbx>
                        <w:txbxContent>
                          <w:p w14:paraId="417462DE" w14:textId="5F8D9682" w:rsidR="00CC74AB" w:rsidRPr="00D12E35" w:rsidRDefault="00CC74AB" w:rsidP="00CC74AB">
                            <w:pPr>
                              <w:bidi/>
                              <w:rPr>
                                <w:i/>
                                <w:iCs/>
                              </w:rPr>
                            </w:pPr>
                            <w:r w:rsidRPr="00D12E35">
                              <w:rPr>
                                <w:rFonts w:hint="cs"/>
                                <w:b/>
                                <w:bCs/>
                                <w:sz w:val="24"/>
                                <w:szCs w:val="24"/>
                                <w:rtl/>
                              </w:rPr>
                              <w:t>כנען</w:t>
                            </w:r>
                            <w:r w:rsidR="00D12E35" w:rsidRPr="00D12E35">
                              <w:rPr>
                                <w:rFonts w:hint="cs"/>
                                <w:sz w:val="24"/>
                                <w:szCs w:val="24"/>
                                <w:rtl/>
                              </w:rPr>
                              <w:t xml:space="preserve"> </w:t>
                            </w:r>
                            <w:r w:rsidR="00D12E35">
                              <w:rPr>
                                <w:sz w:val="24"/>
                                <w:szCs w:val="24"/>
                                <w:rtl/>
                              </w:rPr>
                              <w:br/>
                            </w:r>
                            <w:r w:rsidR="00D12E35" w:rsidRPr="00D12E35">
                              <w:rPr>
                                <w:rFonts w:hint="cs"/>
                                <w:i/>
                                <w:iCs/>
                                <w:rtl/>
                              </w:rPr>
                              <w:t>התנועה לאוטונומיה דמוקרטית-ליברלית ולפדרציה-מגזרית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527003" id="_x0000_t202" coordsize="21600,21600" o:spt="202" path="m,l,21600r21600,l21600,xe">
                <v:stroke joinstyle="miter"/>
                <v:path gradientshapeok="t" o:connecttype="rect"/>
              </v:shapetype>
              <v:shape id="Text Box 1" o:spid="_x0000_s1026" type="#_x0000_t202" style="position:absolute;left:0;text-align:left;margin-left:83.25pt;margin-top:308.25pt;width:102pt;height:6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" fillcolor="white [3201]" strokeweight=".5pt">
                <v:textbox>
                  <w:txbxContent>
                    <w:p w14:paraId="417462DE" w14:textId="5F8D9682" w:rsidR="00CC74AB" w:rsidRPr="00D12E35" w:rsidRDefault="00CC74AB" w:rsidP="00CC74AB">
                      <w:pPr>
                        <w:bidi/>
                        <w:rPr>
                          <w:i/>
                          <w:iCs/>
                        </w:rPr>
                      </w:pPr>
                      <w:r w:rsidRPr="00D12E35">
                        <w:rPr>
                          <w:rFonts w:hint="cs"/>
                          <w:b/>
                          <w:bCs/>
                          <w:sz w:val="24"/>
                          <w:szCs w:val="24"/>
                          <w:rtl/>
                        </w:rPr>
                        <w:t>כנען</w:t>
                      </w:r>
                      <w:r w:rsidR="00D12E35" w:rsidRPr="00D12E35">
                        <w:rPr>
                          <w:rFonts w:hint="cs"/>
                          <w:sz w:val="24"/>
                          <w:szCs w:val="24"/>
                          <w:rtl/>
                        </w:rPr>
                        <w:t xml:space="preserve"> </w:t>
                      </w:r>
                      <w:r w:rsidR="00D12E35">
                        <w:rPr>
                          <w:sz w:val="24"/>
                          <w:szCs w:val="24"/>
                          <w:rtl/>
                        </w:rPr>
                        <w:br/>
                      </w:r>
                      <w:r w:rsidR="00D12E35" w:rsidRPr="00D12E35">
                        <w:rPr>
                          <w:rFonts w:hint="cs"/>
                          <w:i/>
                          <w:iCs/>
                          <w:rtl/>
                        </w:rPr>
                        <w:t>התנועה לאוטונומיה דמוקרטית-ליברלית ולפדרציה-מגזרית</w:t>
                      </w:r>
                    </w:p>
                  </w:txbxContent>
                </v:textbox>
              </v:shape>
            </w:pict>
          </mc:Fallback>
        </mc:AlternateContent>
      </w:r>
      <w:r w:rsidR="00F442B5" w:rsidRPr="00813400">
        <w:rPr>
          <w:rFonts w:cs="Arial"/>
          <w:b/>
          <w:bCs/>
          <w:sz w:val="28"/>
          <w:szCs w:val="28"/>
          <w:rtl/>
        </w:rPr>
        <w:t>לאן ממשיכים מכאן?!</w:t>
      </w:r>
      <w:r w:rsidR="00F442B5">
        <w:rPr>
          <w:rFonts w:cs="Arial"/>
          <w:b/>
          <w:bCs/>
          <w:sz w:val="28"/>
          <w:szCs w:val="28"/>
        </w:rPr>
        <w:t xml:space="preserve"> </w:t>
      </w:r>
      <w:r w:rsidR="00F442B5">
        <w:rPr>
          <w:rFonts w:cs="Arial" w:hint="cs"/>
          <w:rtl/>
        </w:rPr>
        <w:t xml:space="preserve">זו שאלה </w:t>
      </w:r>
      <w:r w:rsidR="003213EA">
        <w:rPr>
          <w:rFonts w:cs="Arial" w:hint="cs"/>
          <w:rtl/>
        </w:rPr>
        <w:t>ה</w:t>
      </w:r>
      <w:r w:rsidR="00F442B5">
        <w:rPr>
          <w:rFonts w:cs="Arial" w:hint="cs"/>
          <w:rtl/>
        </w:rPr>
        <w:t>נשאלת כיום בבתים רבים בישראל, כי מחאה עוצמתית ככל שתהיה יכולה לע</w:t>
      </w:r>
      <w:r w:rsidR="00CC74AB">
        <w:rPr>
          <w:rFonts w:cs="Arial" w:hint="cs"/>
          <w:rtl/>
        </w:rPr>
        <w:t>כ</w:t>
      </w:r>
      <w:r w:rsidR="00F442B5">
        <w:rPr>
          <w:rFonts w:cs="Arial" w:hint="cs"/>
          <w:rtl/>
        </w:rPr>
        <w:t>ב תהליכים</w:t>
      </w:r>
      <w:r w:rsidR="00DD5931">
        <w:rPr>
          <w:rFonts w:cs="Arial" w:hint="cs"/>
          <w:rtl/>
        </w:rPr>
        <w:t xml:space="preserve"> במוקד קבלת ההחלטות</w:t>
      </w:r>
      <w:r w:rsidR="00F442B5">
        <w:rPr>
          <w:rFonts w:cs="Arial" w:hint="cs"/>
          <w:rtl/>
        </w:rPr>
        <w:t xml:space="preserve"> אבל לא יכולה למנוע שינוים שמקורם בדפוסי חברה שהתעצבו</w:t>
      </w:r>
      <w:r w:rsidR="003213EA">
        <w:rPr>
          <w:rFonts w:cs="Arial" w:hint="cs"/>
          <w:rtl/>
        </w:rPr>
        <w:t xml:space="preserve"> בישראל</w:t>
      </w:r>
      <w:r w:rsidR="00F442B5">
        <w:rPr>
          <w:rFonts w:cs="Arial" w:hint="cs"/>
          <w:rtl/>
        </w:rPr>
        <w:t xml:space="preserve"> לאור</w:t>
      </w:r>
      <w:r w:rsidR="003213EA">
        <w:rPr>
          <w:rFonts w:cs="Arial" w:hint="cs"/>
          <w:rtl/>
        </w:rPr>
        <w:t>ך</w:t>
      </w:r>
      <w:r w:rsidR="00F442B5">
        <w:rPr>
          <w:rFonts w:cs="Arial" w:hint="cs"/>
          <w:rtl/>
        </w:rPr>
        <w:t xml:space="preserve"> שנים.</w:t>
      </w:r>
      <w:r w:rsidR="00DD5931">
        <w:rPr>
          <w:rFonts w:cs="Arial"/>
          <w:rtl/>
        </w:rPr>
        <w:br/>
      </w:r>
      <w:r w:rsidR="00DD5931">
        <w:rPr>
          <w:rFonts w:cs="Arial"/>
          <w:rtl/>
        </w:rPr>
        <w:br/>
      </w:r>
      <w:r w:rsidR="00F442B5">
        <w:rPr>
          <w:rFonts w:cs="Arial" w:hint="cs"/>
          <w:rtl/>
        </w:rPr>
        <w:t xml:space="preserve">אנו בפרויקט כנען מזהים מקבץ של תהליכים בחברה הישראלית שלא משאירים מקום לספק, </w:t>
      </w:r>
      <w:r w:rsidR="00F442B5" w:rsidRPr="00DD5931">
        <w:rPr>
          <w:rFonts w:cs="Arial" w:hint="cs"/>
          <w:b/>
          <w:bCs/>
          <w:rtl/>
        </w:rPr>
        <w:t>ככה לא ניתן להמשיך</w:t>
      </w:r>
      <w:r w:rsidR="00DD5931" w:rsidRPr="00DD5931">
        <w:rPr>
          <w:rFonts w:cs="Arial" w:hint="cs"/>
          <w:b/>
          <w:bCs/>
          <w:rtl/>
        </w:rPr>
        <w:t xml:space="preserve">, </w:t>
      </w:r>
      <w:r w:rsidR="00F442B5" w:rsidRPr="003213EA">
        <w:rPr>
          <w:rFonts w:cs="Arial" w:hint="cs"/>
          <w:rtl/>
        </w:rPr>
        <w:t>אבל גם לא ניתן להחזיר את הגלגל לאחור</w:t>
      </w:r>
      <w:r w:rsidR="00F442B5">
        <w:rPr>
          <w:rFonts w:cs="Arial" w:hint="cs"/>
          <w:rtl/>
        </w:rPr>
        <w:t xml:space="preserve">. </w:t>
      </w:r>
      <w:r w:rsidR="00DD5931">
        <w:rPr>
          <w:rFonts w:cs="Arial" w:hint="cs"/>
          <w:rtl/>
        </w:rPr>
        <w:t>אנו מזהים תהליכים של</w:t>
      </w:r>
      <w:r w:rsidR="00C5488E">
        <w:rPr>
          <w:rFonts w:cs="Arial"/>
        </w:rPr>
        <w:t xml:space="preserve"> </w:t>
      </w:r>
      <w:r w:rsidR="00C5488E">
        <w:rPr>
          <w:rFonts w:cs="Arial" w:hint="cs"/>
          <w:rtl/>
        </w:rPr>
        <w:t xml:space="preserve"> </w:t>
      </w:r>
      <w:r w:rsidR="00C5488E" w:rsidRPr="00C5488E">
        <w:rPr>
          <w:rFonts w:cs="Arial" w:hint="cs"/>
          <w:rtl/>
        </w:rPr>
        <w:t>'</w:t>
      </w:r>
      <w:r w:rsidR="00DD5931" w:rsidRPr="00C5488E">
        <w:rPr>
          <w:rFonts w:cs="Arial" w:hint="cs"/>
          <w:rtl/>
        </w:rPr>
        <w:t>מלחמת תרבות</w:t>
      </w:r>
      <w:r w:rsidR="00C5488E" w:rsidRPr="00C5488E">
        <w:rPr>
          <w:rFonts w:cs="Arial" w:hint="cs"/>
          <w:rtl/>
        </w:rPr>
        <w:t>'</w:t>
      </w:r>
      <w:r w:rsidR="00DD5931">
        <w:rPr>
          <w:rFonts w:cs="Arial" w:hint="cs"/>
          <w:rtl/>
        </w:rPr>
        <w:t xml:space="preserve">, תהליכים שהובילו למצב שאותו אנו מכנים </w:t>
      </w:r>
      <w:r w:rsidR="00C5488E" w:rsidRPr="00C5488E">
        <w:rPr>
          <w:rFonts w:cs="Arial" w:hint="cs"/>
          <w:rtl/>
        </w:rPr>
        <w:t>'</w:t>
      </w:r>
      <w:r w:rsidR="00DD5931" w:rsidRPr="00C5488E">
        <w:rPr>
          <w:rFonts w:cs="Arial" w:hint="cs"/>
          <w:rtl/>
        </w:rPr>
        <w:t>מצב פוסט-ציוני</w:t>
      </w:r>
      <w:r w:rsidR="00C5488E" w:rsidRPr="00C5488E">
        <w:rPr>
          <w:rFonts w:cs="Arial" w:hint="cs"/>
          <w:rtl/>
        </w:rPr>
        <w:t>'</w:t>
      </w:r>
      <w:r w:rsidR="00DD5931" w:rsidRPr="00C5488E">
        <w:rPr>
          <w:rFonts w:cs="Arial" w:hint="cs"/>
          <w:rtl/>
        </w:rPr>
        <w:t xml:space="preserve">, </w:t>
      </w:r>
      <w:r w:rsidR="00DD5931">
        <w:rPr>
          <w:rFonts w:cs="Arial" w:hint="cs"/>
          <w:rtl/>
        </w:rPr>
        <w:t xml:space="preserve">שבו הציווי המובלע לאיזון בין לאומיות דמוקרטיה וליברליזם הופר. אנו מזהים </w:t>
      </w:r>
      <w:r w:rsidR="00C5488E">
        <w:rPr>
          <w:rFonts w:cs="Arial" w:hint="cs"/>
          <w:rtl/>
        </w:rPr>
        <w:t>'</w:t>
      </w:r>
      <w:r w:rsidR="00DD5931" w:rsidRPr="00C5488E">
        <w:rPr>
          <w:rFonts w:cs="Arial" w:hint="cs"/>
          <w:rtl/>
        </w:rPr>
        <w:t>פצצה דמוגרפית</w:t>
      </w:r>
      <w:r w:rsidR="00C5488E" w:rsidRPr="00C5488E">
        <w:rPr>
          <w:rFonts w:cs="Arial" w:hint="cs"/>
          <w:rtl/>
        </w:rPr>
        <w:t>'</w:t>
      </w:r>
      <w:r w:rsidR="00DD5931">
        <w:rPr>
          <w:rFonts w:cs="Arial" w:hint="cs"/>
          <w:rtl/>
        </w:rPr>
        <w:t xml:space="preserve"> שלא ניתן לפרק ואנו מזהים </w:t>
      </w:r>
      <w:r w:rsidR="00DD5931" w:rsidRPr="00C5488E">
        <w:rPr>
          <w:rFonts w:cs="Arial" w:hint="cs"/>
          <w:rtl/>
        </w:rPr>
        <w:t xml:space="preserve">צורך בשינוי </w:t>
      </w:r>
      <w:r w:rsidR="003213EA" w:rsidRPr="00C5488E">
        <w:rPr>
          <w:rFonts w:cs="Arial" w:hint="cs"/>
          <w:rtl/>
        </w:rPr>
        <w:t xml:space="preserve">מהותי באופן שבו אנו מתייחסים </w:t>
      </w:r>
      <w:r w:rsidR="00C5488E">
        <w:rPr>
          <w:rFonts w:cs="Arial" w:hint="cs"/>
          <w:rtl/>
        </w:rPr>
        <w:t>'</w:t>
      </w:r>
      <w:r w:rsidR="00DD5931" w:rsidRPr="00C5488E">
        <w:rPr>
          <w:rFonts w:cs="Arial" w:hint="cs"/>
          <w:rtl/>
        </w:rPr>
        <w:t xml:space="preserve">לרכיב הזהות הלאומית </w:t>
      </w:r>
      <w:r w:rsidR="00F82C82" w:rsidRPr="00C5488E">
        <w:rPr>
          <w:rFonts w:cs="Arial" w:hint="cs"/>
          <w:rtl/>
        </w:rPr>
        <w:t>בפרט וזהויות בכלל</w:t>
      </w:r>
      <w:r w:rsidR="00C5488E" w:rsidRPr="00C5488E">
        <w:rPr>
          <w:rFonts w:cs="Arial" w:hint="cs"/>
          <w:rtl/>
        </w:rPr>
        <w:t>'</w:t>
      </w:r>
      <w:r w:rsidR="00F82C82" w:rsidRPr="00C5488E">
        <w:rPr>
          <w:rFonts w:cs="Arial" w:hint="cs"/>
          <w:rtl/>
        </w:rPr>
        <w:t xml:space="preserve"> </w:t>
      </w:r>
      <w:r w:rsidR="00DD5931">
        <w:rPr>
          <w:rFonts w:cs="Arial" w:hint="cs"/>
          <w:rtl/>
        </w:rPr>
        <w:t xml:space="preserve">כתנאי מקדים לדו קיום </w:t>
      </w:r>
      <w:r w:rsidR="003213EA">
        <w:rPr>
          <w:rFonts w:cs="Arial" w:hint="cs"/>
          <w:rtl/>
        </w:rPr>
        <w:t xml:space="preserve">בלתי נמנע בין </w:t>
      </w:r>
      <w:r w:rsidR="00F82C82">
        <w:rPr>
          <w:rFonts w:cs="Arial" w:hint="cs"/>
          <w:rtl/>
        </w:rPr>
        <w:t>קבוצות זהות שונות</w:t>
      </w:r>
      <w:r w:rsidR="00DD5931">
        <w:rPr>
          <w:rFonts w:cs="Arial" w:hint="cs"/>
          <w:rtl/>
        </w:rPr>
        <w:t>.</w:t>
      </w:r>
      <w:r w:rsidR="00C5488E">
        <w:rPr>
          <w:rFonts w:cs="Arial"/>
        </w:rPr>
        <w:br/>
      </w:r>
      <w:r w:rsidR="00DD5931" w:rsidRPr="003213EA">
        <w:rPr>
          <w:rFonts w:cs="Arial" w:hint="cs"/>
          <w:b/>
          <w:bCs/>
          <w:rtl/>
        </w:rPr>
        <w:t>כל אלו</w:t>
      </w:r>
      <w:r w:rsidR="003213EA" w:rsidRPr="003213EA">
        <w:rPr>
          <w:rFonts w:cs="Arial" w:hint="cs"/>
          <w:b/>
          <w:bCs/>
          <w:rtl/>
        </w:rPr>
        <w:t>,</w:t>
      </w:r>
      <w:r w:rsidR="00DD5931" w:rsidRPr="003213EA">
        <w:rPr>
          <w:rFonts w:cs="Arial" w:hint="cs"/>
          <w:b/>
          <w:bCs/>
          <w:rtl/>
        </w:rPr>
        <w:t xml:space="preserve"> תהליכים מבנים שהתעצבו במשך שנים. שום מחאה לא תוכל למחוק אותם. מוכרחים לחשוב אחרת</w:t>
      </w:r>
      <w:r w:rsidR="00DD5931">
        <w:rPr>
          <w:rFonts w:cs="Arial" w:hint="cs"/>
          <w:rtl/>
        </w:rPr>
        <w:t xml:space="preserve">. </w:t>
      </w:r>
      <w:r w:rsidR="00DD5931">
        <w:rPr>
          <w:rFonts w:cs="Arial"/>
          <w:rtl/>
        </w:rPr>
        <w:br/>
      </w:r>
      <w:r w:rsidR="00DD5931">
        <w:rPr>
          <w:rFonts w:cs="Arial"/>
          <w:rtl/>
        </w:rPr>
        <w:br/>
      </w:r>
      <w:r w:rsidR="00F442B5">
        <w:rPr>
          <w:rFonts w:cs="Arial" w:hint="cs"/>
          <w:rtl/>
        </w:rPr>
        <w:t xml:space="preserve">שיטת המשטר בישראל נקראת </w:t>
      </w:r>
      <w:r w:rsidR="00F442B5" w:rsidRPr="00781576">
        <w:rPr>
          <w:rFonts w:cs="Arial" w:hint="cs"/>
          <w:b/>
          <w:bCs/>
          <w:rtl/>
        </w:rPr>
        <w:t>"משטר</w:t>
      </w:r>
      <w:r w:rsidR="003213EA">
        <w:rPr>
          <w:rFonts w:cs="Arial" w:hint="cs"/>
          <w:b/>
          <w:bCs/>
          <w:rtl/>
        </w:rPr>
        <w:t>-</w:t>
      </w:r>
      <w:r w:rsidR="00F442B5" w:rsidRPr="00781576">
        <w:rPr>
          <w:rFonts w:cs="Arial" w:hint="cs"/>
          <w:b/>
          <w:bCs/>
          <w:rtl/>
        </w:rPr>
        <w:t>אוניטרי"</w:t>
      </w:r>
      <w:r w:rsidR="00F442B5">
        <w:rPr>
          <w:rFonts w:cs="Arial" w:hint="cs"/>
          <w:rtl/>
        </w:rPr>
        <w:t xml:space="preserve">, משטר המבוסס על שלטון מרכזי. במשטר-אוניטרי, האוחזים בשלטון יכולים לקבוע </w:t>
      </w:r>
      <w:r w:rsidR="00781576">
        <w:rPr>
          <w:rFonts w:cs="Arial" w:hint="cs"/>
          <w:rtl/>
        </w:rPr>
        <w:t xml:space="preserve">את </w:t>
      </w:r>
      <w:r w:rsidR="00F442B5">
        <w:rPr>
          <w:rFonts w:cs="Arial" w:hint="cs"/>
          <w:rtl/>
        </w:rPr>
        <w:t xml:space="preserve">מידת הביזור של </w:t>
      </w:r>
      <w:r w:rsidR="00781576">
        <w:rPr>
          <w:rFonts w:cs="Arial" w:hint="cs"/>
          <w:rtl/>
        </w:rPr>
        <w:t>הכוח לקבל החלטות ביחס לאורחות החיים</w:t>
      </w:r>
      <w:r w:rsidR="003213EA">
        <w:rPr>
          <w:rFonts w:cs="Arial" w:hint="cs"/>
          <w:rtl/>
        </w:rPr>
        <w:t xml:space="preserve"> של התושבים</w:t>
      </w:r>
      <w:r w:rsidR="00F442B5">
        <w:rPr>
          <w:rFonts w:cs="Arial" w:hint="cs"/>
          <w:rtl/>
        </w:rPr>
        <w:t xml:space="preserve">, למשל </w:t>
      </w:r>
      <w:r w:rsidR="00781576">
        <w:rPr>
          <w:rFonts w:cs="Arial" w:hint="cs"/>
          <w:rtl/>
        </w:rPr>
        <w:t xml:space="preserve">את </w:t>
      </w:r>
      <w:r w:rsidR="00F442B5">
        <w:rPr>
          <w:rFonts w:cs="Arial" w:hint="cs"/>
          <w:rtl/>
        </w:rPr>
        <w:t>דרגת החופש ש</w:t>
      </w:r>
      <w:r w:rsidR="00781576">
        <w:rPr>
          <w:rFonts w:cs="Arial" w:hint="cs"/>
          <w:rtl/>
        </w:rPr>
        <w:t>תינתן ל</w:t>
      </w:r>
      <w:r w:rsidR="00F442B5">
        <w:rPr>
          <w:rFonts w:cs="Arial" w:hint="cs"/>
          <w:rtl/>
        </w:rPr>
        <w:t>רשות המ</w:t>
      </w:r>
      <w:r w:rsidR="003213EA">
        <w:rPr>
          <w:rFonts w:cs="Arial" w:hint="cs"/>
          <w:rtl/>
        </w:rPr>
        <w:t>קומית</w:t>
      </w:r>
      <w:r w:rsidR="00F442B5">
        <w:rPr>
          <w:rFonts w:cs="Arial" w:hint="cs"/>
          <w:rtl/>
        </w:rPr>
        <w:t xml:space="preserve"> </w:t>
      </w:r>
      <w:r w:rsidR="003213EA">
        <w:rPr>
          <w:rFonts w:cs="Arial" w:hint="cs"/>
          <w:rtl/>
        </w:rPr>
        <w:t>ל</w:t>
      </w:r>
      <w:r w:rsidR="00781576">
        <w:rPr>
          <w:rFonts w:cs="Arial" w:hint="cs"/>
          <w:rtl/>
        </w:rPr>
        <w:t xml:space="preserve">עיצוב </w:t>
      </w:r>
      <w:r w:rsidR="00F442B5">
        <w:rPr>
          <w:rFonts w:cs="Arial" w:hint="cs"/>
          <w:rtl/>
        </w:rPr>
        <w:t xml:space="preserve">אורחות חיים </w:t>
      </w:r>
      <w:r w:rsidR="00781576">
        <w:rPr>
          <w:rFonts w:cs="Arial" w:hint="cs"/>
          <w:rtl/>
        </w:rPr>
        <w:t xml:space="preserve">ייחודים </w:t>
      </w:r>
      <w:r w:rsidR="00F442B5">
        <w:rPr>
          <w:rFonts w:cs="Arial" w:hint="cs"/>
          <w:rtl/>
        </w:rPr>
        <w:t>בתחומה. משטר</w:t>
      </w:r>
      <w:r w:rsidR="003213EA">
        <w:rPr>
          <w:rFonts w:cs="Arial" w:hint="cs"/>
          <w:rtl/>
        </w:rPr>
        <w:t>-</w:t>
      </w:r>
      <w:r w:rsidR="00F442B5">
        <w:rPr>
          <w:rFonts w:cs="Arial" w:hint="cs"/>
          <w:rtl/>
        </w:rPr>
        <w:t xml:space="preserve">אוניטרי יכול לעבוד היטב כאשר חברה </w:t>
      </w:r>
      <w:r w:rsidR="008915B3">
        <w:rPr>
          <w:rFonts w:cs="Arial" w:hint="cs"/>
          <w:rtl/>
        </w:rPr>
        <w:t xml:space="preserve">מאוחדת תחת </w:t>
      </w:r>
      <w:r w:rsidR="00F442B5">
        <w:rPr>
          <w:rFonts w:cs="Arial" w:hint="cs"/>
          <w:rtl/>
        </w:rPr>
        <w:t>נרטיב משות</w:t>
      </w:r>
      <w:r w:rsidR="008915B3">
        <w:rPr>
          <w:rFonts w:cs="Arial" w:hint="cs"/>
          <w:rtl/>
        </w:rPr>
        <w:t xml:space="preserve">ף. ואכן החברה בישראל עוצבה </w:t>
      </w:r>
      <w:r w:rsidR="00781576">
        <w:rPr>
          <w:rFonts w:cs="Arial" w:hint="cs"/>
          <w:rtl/>
        </w:rPr>
        <w:t xml:space="preserve">מיום הקמתה (זוכרים את כור ההיתוך?) </w:t>
      </w:r>
      <w:r w:rsidR="008915B3">
        <w:rPr>
          <w:rFonts w:cs="Arial" w:hint="cs"/>
          <w:rtl/>
        </w:rPr>
        <w:t xml:space="preserve">באופן שבו מניחים </w:t>
      </w:r>
      <w:r w:rsidR="003213EA">
        <w:rPr>
          <w:rFonts w:cs="Arial" w:hint="cs"/>
          <w:rtl/>
        </w:rPr>
        <w:t xml:space="preserve">את קיומם של </w:t>
      </w:r>
      <w:r w:rsidR="008915B3">
        <w:rPr>
          <w:rFonts w:cs="Arial" w:hint="cs"/>
          <w:rtl/>
        </w:rPr>
        <w:t xml:space="preserve">נרטיב </w:t>
      </w:r>
      <w:r w:rsidR="00781576">
        <w:rPr>
          <w:rFonts w:cs="Arial" w:hint="cs"/>
          <w:rtl/>
        </w:rPr>
        <w:t xml:space="preserve">ישראלי </w:t>
      </w:r>
      <w:r w:rsidR="008915B3">
        <w:rPr>
          <w:rFonts w:cs="Arial" w:hint="cs"/>
          <w:rtl/>
        </w:rPr>
        <w:t>משותף</w:t>
      </w:r>
      <w:r w:rsidR="00CC74AB">
        <w:rPr>
          <w:rFonts w:cs="Arial" w:hint="cs"/>
          <w:rtl/>
        </w:rPr>
        <w:t>,</w:t>
      </w:r>
      <w:r w:rsidR="00781576">
        <w:rPr>
          <w:rFonts w:cs="Arial" w:hint="cs"/>
          <w:rtl/>
        </w:rPr>
        <w:t xml:space="preserve"> ח</w:t>
      </w:r>
      <w:r w:rsidR="008915B3">
        <w:rPr>
          <w:rFonts w:cs="Arial" w:hint="cs"/>
          <w:rtl/>
        </w:rPr>
        <w:t xml:space="preserve">וצה מגזרים ומערכות ערכים. לכך אנו מתכוונים במלה </w:t>
      </w:r>
      <w:r w:rsidR="008915B3" w:rsidRPr="00CC74AB">
        <w:rPr>
          <w:rFonts w:cs="Arial" w:hint="cs"/>
          <w:b/>
          <w:bCs/>
          <w:rtl/>
        </w:rPr>
        <w:t>"ממלכתי"</w:t>
      </w:r>
      <w:r w:rsidR="008915B3">
        <w:rPr>
          <w:rFonts w:cs="Arial" w:hint="cs"/>
          <w:rtl/>
        </w:rPr>
        <w:t>. למעשה רובנו גדלנו והתחנכנו תחת פרדיגמה מחשבתית שגורמת לנו לחשוב</w:t>
      </w:r>
      <w:r w:rsidR="00CC74AB">
        <w:rPr>
          <w:rFonts w:cs="Arial" w:hint="cs"/>
          <w:rtl/>
        </w:rPr>
        <w:t xml:space="preserve"> על החברה הישראלית</w:t>
      </w:r>
      <w:r w:rsidR="008915B3">
        <w:rPr>
          <w:rFonts w:cs="Arial" w:hint="cs"/>
          <w:rtl/>
        </w:rPr>
        <w:t xml:space="preserve"> באופן ממלכתי</w:t>
      </w:r>
      <w:r w:rsidR="003213EA">
        <w:rPr>
          <w:rFonts w:cs="Arial" w:hint="cs"/>
          <w:rtl/>
        </w:rPr>
        <w:t xml:space="preserve">. לשם גם רובנו מכוונים כשאנו חושבים על פתרונות. </w:t>
      </w:r>
      <w:r w:rsidR="00CC74AB">
        <w:rPr>
          <w:rFonts w:cs="Arial"/>
          <w:rtl/>
        </w:rPr>
        <w:br/>
      </w:r>
      <w:r w:rsidR="008915B3">
        <w:rPr>
          <w:rFonts w:cs="Arial"/>
          <w:rtl/>
        </w:rPr>
        <w:br/>
      </w:r>
      <w:r w:rsidR="008915B3" w:rsidRPr="003213EA">
        <w:rPr>
          <w:rFonts w:cs="Arial" w:hint="cs"/>
          <w:b/>
          <w:bCs/>
          <w:rtl/>
        </w:rPr>
        <w:t>אלא שדברים הסתבכו</w:t>
      </w:r>
      <w:r w:rsidR="008915B3">
        <w:rPr>
          <w:rFonts w:cs="Arial" w:hint="cs"/>
          <w:rtl/>
        </w:rPr>
        <w:t xml:space="preserve">. מסתבר שבמשטר אוניטרי ישנו </w:t>
      </w:r>
      <w:r w:rsidR="008915B3" w:rsidRPr="002365C7">
        <w:rPr>
          <w:rFonts w:cs="Arial" w:hint="cs"/>
          <w:rtl/>
        </w:rPr>
        <w:t>כשל מובנה</w:t>
      </w:r>
      <w:r w:rsidR="008915B3">
        <w:rPr>
          <w:rFonts w:cs="Arial" w:hint="cs"/>
          <w:rtl/>
        </w:rPr>
        <w:t xml:space="preserve"> ש</w:t>
      </w:r>
      <w:r w:rsidR="00BB7726">
        <w:rPr>
          <w:rFonts w:cs="Arial" w:hint="cs"/>
          <w:rtl/>
        </w:rPr>
        <w:t xml:space="preserve">האוחז בשלטון יכול </w:t>
      </w:r>
      <w:r w:rsidR="008915B3">
        <w:rPr>
          <w:rFonts w:cs="Arial" w:hint="cs"/>
          <w:rtl/>
        </w:rPr>
        <w:t>לנצל</w:t>
      </w:r>
      <w:r w:rsidR="00BB7726">
        <w:rPr>
          <w:rFonts w:cs="Arial" w:hint="cs"/>
          <w:rtl/>
        </w:rPr>
        <w:t>.</w:t>
      </w:r>
      <w:r w:rsidR="008915B3">
        <w:rPr>
          <w:rFonts w:cs="Arial" w:hint="cs"/>
          <w:rtl/>
        </w:rPr>
        <w:t xml:space="preserve"> הכשל בא לכדי ביטוי ביכולת</w:t>
      </w:r>
      <w:r w:rsidR="00BB7726">
        <w:rPr>
          <w:rFonts w:cs="Arial" w:hint="cs"/>
          <w:rtl/>
        </w:rPr>
        <w:t>ו</w:t>
      </w:r>
      <w:r w:rsidR="008915B3">
        <w:rPr>
          <w:rFonts w:cs="Arial" w:hint="cs"/>
          <w:rtl/>
        </w:rPr>
        <w:t xml:space="preserve"> של השלטון המרכזי לפעול כנגד ביזור הכוח</w:t>
      </w:r>
      <w:r w:rsidR="00BB7726">
        <w:rPr>
          <w:rFonts w:cs="Arial" w:hint="cs"/>
          <w:rtl/>
        </w:rPr>
        <w:t xml:space="preserve"> ו</w:t>
      </w:r>
      <w:r w:rsidR="008915B3">
        <w:rPr>
          <w:rFonts w:cs="Arial" w:hint="cs"/>
          <w:rtl/>
        </w:rPr>
        <w:t xml:space="preserve">לרכז </w:t>
      </w:r>
      <w:r w:rsidR="00BB7726">
        <w:rPr>
          <w:rFonts w:cs="Arial" w:hint="cs"/>
          <w:rtl/>
        </w:rPr>
        <w:t xml:space="preserve">אצלו </w:t>
      </w:r>
      <w:r w:rsidR="008915B3">
        <w:rPr>
          <w:rFonts w:cs="Arial" w:hint="cs"/>
          <w:rtl/>
        </w:rPr>
        <w:t xml:space="preserve">את </w:t>
      </w:r>
      <w:r w:rsidR="00BB7726">
        <w:rPr>
          <w:rFonts w:cs="Arial" w:hint="cs"/>
          <w:rtl/>
        </w:rPr>
        <w:t>מלוא</w:t>
      </w:r>
      <w:r w:rsidR="008915B3">
        <w:rPr>
          <w:rFonts w:cs="Arial" w:hint="cs"/>
          <w:rtl/>
        </w:rPr>
        <w:t xml:space="preserve"> הכוח</w:t>
      </w:r>
      <w:r w:rsidR="00BB7726">
        <w:rPr>
          <w:rFonts w:cs="Arial" w:hint="cs"/>
          <w:rtl/>
        </w:rPr>
        <w:t xml:space="preserve"> </w:t>
      </w:r>
      <w:r w:rsidR="008915B3">
        <w:rPr>
          <w:rFonts w:cs="Arial" w:hint="cs"/>
          <w:rtl/>
        </w:rPr>
        <w:t>כ</w:t>
      </w:r>
      <w:r w:rsidR="00BB7726">
        <w:rPr>
          <w:rFonts w:cs="Arial" w:hint="cs"/>
          <w:rtl/>
        </w:rPr>
        <w:t>ך</w:t>
      </w:r>
      <w:r w:rsidR="002365C7">
        <w:rPr>
          <w:rFonts w:cs="Arial" w:hint="cs"/>
          <w:rtl/>
        </w:rPr>
        <w:t xml:space="preserve"> </w:t>
      </w:r>
      <w:r w:rsidR="008915B3" w:rsidRPr="00BB7726">
        <w:rPr>
          <w:rFonts w:cs="Arial" w:hint="cs"/>
          <w:rtl/>
        </w:rPr>
        <w:t>ששלטון</w:t>
      </w:r>
      <w:r w:rsidR="00BB7726" w:rsidRPr="00BB7726">
        <w:rPr>
          <w:rFonts w:cs="Arial" w:hint="cs"/>
          <w:rtl/>
        </w:rPr>
        <w:t>-</w:t>
      </w:r>
      <w:r w:rsidR="008915B3" w:rsidRPr="00BB7726">
        <w:rPr>
          <w:rFonts w:cs="Arial" w:hint="cs"/>
          <w:rtl/>
        </w:rPr>
        <w:t>מרכזי</w:t>
      </w:r>
      <w:r w:rsidR="008915B3">
        <w:rPr>
          <w:rFonts w:cs="Arial" w:hint="cs"/>
          <w:rtl/>
        </w:rPr>
        <w:t xml:space="preserve"> </w:t>
      </w:r>
      <w:r w:rsidR="008915B3" w:rsidRPr="00BB7726">
        <w:rPr>
          <w:rFonts w:cs="Arial" w:hint="cs"/>
          <w:rtl/>
        </w:rPr>
        <w:t>הופך לשלטון</w:t>
      </w:r>
      <w:r w:rsidR="00BB7726" w:rsidRPr="00BB7726">
        <w:rPr>
          <w:rFonts w:cs="Arial" w:hint="cs"/>
          <w:rtl/>
        </w:rPr>
        <w:t>-</w:t>
      </w:r>
      <w:r w:rsidR="008915B3" w:rsidRPr="00BB7726">
        <w:rPr>
          <w:rFonts w:cs="Arial" w:hint="cs"/>
          <w:rtl/>
        </w:rPr>
        <w:t>ריכוזי</w:t>
      </w:r>
      <w:r w:rsidR="008915B3">
        <w:rPr>
          <w:rFonts w:cs="Arial" w:hint="cs"/>
          <w:rtl/>
        </w:rPr>
        <w:t xml:space="preserve"> ומשם </w:t>
      </w:r>
      <w:r w:rsidR="008915B3" w:rsidRPr="00BB7726">
        <w:rPr>
          <w:rFonts w:cs="Arial" w:hint="cs"/>
          <w:rtl/>
        </w:rPr>
        <w:t xml:space="preserve">הדרך </w:t>
      </w:r>
      <w:r w:rsidR="008915B3" w:rsidRPr="002365C7">
        <w:rPr>
          <w:rFonts w:cs="Arial" w:hint="cs"/>
          <w:rtl/>
        </w:rPr>
        <w:t>לשלטון</w:t>
      </w:r>
      <w:r w:rsidR="00BB7726" w:rsidRPr="002365C7">
        <w:rPr>
          <w:rFonts w:cs="Arial" w:hint="cs"/>
          <w:rtl/>
        </w:rPr>
        <w:t>-</w:t>
      </w:r>
      <w:r w:rsidR="008915B3" w:rsidRPr="002365C7">
        <w:rPr>
          <w:rFonts w:cs="Arial" w:hint="cs"/>
          <w:rtl/>
        </w:rPr>
        <w:t>אבסולוטי</w:t>
      </w:r>
      <w:r w:rsidR="00BB7726">
        <w:rPr>
          <w:rFonts w:cs="Arial" w:hint="cs"/>
          <w:i/>
          <w:iCs/>
          <w:rtl/>
        </w:rPr>
        <w:t>,</w:t>
      </w:r>
      <w:r w:rsidR="00DD5931">
        <w:rPr>
          <w:rFonts w:cs="Arial" w:hint="cs"/>
          <w:rtl/>
        </w:rPr>
        <w:t xml:space="preserve"> שבו רשויות </w:t>
      </w:r>
      <w:r w:rsidR="00BB7726">
        <w:rPr>
          <w:rFonts w:cs="Arial" w:hint="cs"/>
          <w:rtl/>
        </w:rPr>
        <w:t xml:space="preserve">מופרדות הופכות </w:t>
      </w:r>
      <w:r w:rsidR="00DD5931">
        <w:rPr>
          <w:rFonts w:cs="Arial" w:hint="cs"/>
          <w:rtl/>
        </w:rPr>
        <w:t xml:space="preserve">לרשות אחת, </w:t>
      </w:r>
      <w:r w:rsidR="008915B3">
        <w:rPr>
          <w:rFonts w:cs="Arial" w:hint="cs"/>
          <w:rtl/>
        </w:rPr>
        <w:t xml:space="preserve">קצרה להחריד. </w:t>
      </w:r>
      <w:r w:rsidR="00DD5931">
        <w:rPr>
          <w:rFonts w:cs="Arial" w:hint="cs"/>
          <w:rtl/>
        </w:rPr>
        <w:t>וכשזה קורה, לא מספיק להתנגד, צריך גם לחשב מסלול מחדש. צריך לב</w:t>
      </w:r>
      <w:r w:rsidR="00BB7726">
        <w:rPr>
          <w:rFonts w:cs="Arial" w:hint="cs"/>
          <w:rtl/>
        </w:rPr>
        <w:t xml:space="preserve">חון את </w:t>
      </w:r>
      <w:r w:rsidR="00DD5931">
        <w:rPr>
          <w:rFonts w:cs="Arial" w:hint="cs"/>
          <w:rtl/>
        </w:rPr>
        <w:t>דפוסי החברה שהובילו ל</w:t>
      </w:r>
      <w:r w:rsidR="00BB7726">
        <w:rPr>
          <w:rFonts w:cs="Arial" w:hint="cs"/>
          <w:rtl/>
        </w:rPr>
        <w:t>מצב</w:t>
      </w:r>
      <w:r w:rsidR="00DD5931">
        <w:rPr>
          <w:rFonts w:cs="Arial" w:hint="cs"/>
          <w:rtl/>
        </w:rPr>
        <w:t xml:space="preserve"> ומהתובנות צריך לצמוח, גם אם זה אומר להשתחרר מפרדיגמה מחשבתית אחת ולאמץ אחרת. </w:t>
      </w:r>
      <w:r w:rsidR="008915B3">
        <w:rPr>
          <w:rFonts w:cs="Arial"/>
          <w:rtl/>
        </w:rPr>
        <w:br/>
      </w:r>
      <w:r w:rsidR="00813400">
        <w:rPr>
          <w:rFonts w:cs="Arial" w:hint="cs"/>
          <w:rtl/>
        </w:rPr>
        <w:t xml:space="preserve"> </w:t>
      </w:r>
      <w:r w:rsidR="002D6FCC">
        <w:rPr>
          <w:rFonts w:cs="Arial"/>
        </w:rPr>
        <w:br/>
      </w:r>
      <w:r w:rsidR="002D6FCC" w:rsidRPr="00CC74AB">
        <w:rPr>
          <w:rFonts w:cs="Arial" w:hint="cs"/>
          <w:b/>
          <w:bCs/>
          <w:sz w:val="24"/>
          <w:szCs w:val="24"/>
          <w:rtl/>
        </w:rPr>
        <w:t xml:space="preserve">מעוניינים לדעת </w:t>
      </w:r>
      <w:r w:rsidR="00CC74AB" w:rsidRPr="00CC74AB">
        <w:rPr>
          <w:rFonts w:cs="Arial" w:hint="cs"/>
          <w:b/>
          <w:bCs/>
          <w:sz w:val="24"/>
          <w:szCs w:val="24"/>
          <w:rtl/>
        </w:rPr>
        <w:t>מה אנו מציעים כפתרון</w:t>
      </w:r>
      <w:r w:rsidR="002D6FCC" w:rsidRPr="00CC74AB">
        <w:rPr>
          <w:rFonts w:cs="Arial" w:hint="cs"/>
          <w:b/>
          <w:bCs/>
          <w:sz w:val="24"/>
          <w:szCs w:val="24"/>
          <w:rtl/>
        </w:rPr>
        <w:t>?</w:t>
      </w:r>
      <w:r w:rsidR="00CC74AB">
        <w:rPr>
          <w:rFonts w:cs="Arial"/>
          <w:rtl/>
        </w:rPr>
        <w:br/>
      </w:r>
      <w:r w:rsidR="00CC74AB">
        <w:rPr>
          <w:rFonts w:cs="Arial" w:hint="cs"/>
          <w:rtl/>
        </w:rPr>
        <w:t>ה</w:t>
      </w:r>
      <w:r w:rsidR="002D6FCC">
        <w:rPr>
          <w:rFonts w:cs="Arial" w:hint="cs"/>
          <w:rtl/>
        </w:rPr>
        <w:t>כנסו לאתר שלנו בכתובת</w:t>
      </w:r>
      <w:r w:rsidR="00CC74AB">
        <w:rPr>
          <w:rFonts w:cs="Arial" w:hint="cs"/>
          <w:rtl/>
        </w:rPr>
        <w:t xml:space="preserve">: </w:t>
      </w:r>
      <w:hyperlink r:id="rId5" w:history="1">
        <w:r w:rsidR="002D6FCC" w:rsidRPr="0076250C">
          <w:rPr>
            <w:rStyle w:val="Hyperlink"/>
            <w:rFonts w:cs="Arial"/>
          </w:rPr>
          <w:t>https://democrat.co.il</w:t>
        </w:r>
      </w:hyperlink>
      <w:r w:rsidR="002D6FCC">
        <w:rPr>
          <w:rFonts w:cs="Arial"/>
        </w:rPr>
        <w:t xml:space="preserve"> </w:t>
      </w:r>
      <w:r w:rsidR="002D6FCC">
        <w:rPr>
          <w:rFonts w:cs="Arial" w:hint="cs"/>
          <w:rtl/>
        </w:rPr>
        <w:t xml:space="preserve"> </w:t>
      </w:r>
    </w:p>
    <w:p w14:paraId="611A42EE" w14:textId="542750BF" w:rsidR="00813400" w:rsidRDefault="00813400" w:rsidP="00813400">
      <w:pPr>
        <w:bidi/>
        <w:rPr>
          <w:rtl/>
        </w:rPr>
      </w:pPr>
    </w:p>
    <w:p w14:paraId="12AFE7B6" w14:textId="48FE5D82" w:rsidR="00813400" w:rsidRDefault="001E4B57" w:rsidP="00813400">
      <w:pPr>
        <w:bidi/>
        <w:rPr>
          <w:rtl/>
        </w:rPr>
      </w:pPr>
      <w:r>
        <w:rPr>
          <w:noProof/>
          <w:rtl/>
          <w:lang w:val="he-IL"/>
        </w:rPr>
        <mc:AlternateContent>
          <mc:Choice Requires="wps">
            <w:drawing>
              <wp:anchor distT="0" distB="0" distL="114300" distR="114300" simplePos="0" relativeHeight="251660288" behindDoc="0" locked="0" layoutInCell="1" allowOverlap="1" wp14:anchorId="2D1DF907" wp14:editId="0C53A4D8">
                <wp:simplePos x="0" y="0"/>
                <wp:positionH relativeFrom="column">
                  <wp:posOffset>-1000125</wp:posOffset>
                </wp:positionH>
                <wp:positionV relativeFrom="paragraph">
                  <wp:posOffset>177800</wp:posOffset>
                </wp:positionV>
                <wp:extent cx="7372350" cy="0"/>
                <wp:effectExtent l="0" t="0" r="0" b="0"/>
                <wp:wrapNone/>
                <wp:docPr id="1111870919" name="Straight Connector 3"/>
                <wp:cNvGraphicFramePr/>
                <a:graphic xmlns:a="http://schemas.openxmlformats.org/drawingml/2006/main">
                  <a:graphicData uri="http://schemas.microsoft.com/office/word/2010/wordprocessingShape">
                    <wps:wsp>
                      <wps:cNvCnPr/>
                      <wps:spPr>
                        <a:xfrm>
                          <a:off x="0" y="0"/>
                          <a:ext cx="7372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3CA96C"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8.75pt,14pt" to="501.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" strokecolor="#4472c4 [3204]" strokeweight=".5pt">
                <v:stroke joinstyle="miter"/>
              </v:line>
            </w:pict>
          </mc:Fallback>
        </mc:AlternateContent>
      </w:r>
      <w:r w:rsidR="00BB7726">
        <w:rPr>
          <w:rtl/>
        </w:rPr>
        <w:br/>
      </w:r>
    </w:p>
    <w:p w14:paraId="076F2CB6" w14:textId="4F969CDE" w:rsidR="00110275" w:rsidRDefault="002547F9" w:rsidP="00110275">
      <w:pPr>
        <w:bidi/>
        <w:rPr>
          <w:rFonts w:cs="Arial"/>
          <w:rtl/>
        </w:rPr>
      </w:pPr>
      <w:r>
        <w:rPr>
          <w:rFonts w:cs="Arial"/>
          <w:noProof/>
          <w:rtl/>
          <w:lang w:val="he-IL"/>
        </w:rPr>
        <w:drawing>
          <wp:anchor distT="0" distB="0" distL="114300" distR="114300" simplePos="0" relativeHeight="251672576" behindDoc="0" locked="0" layoutInCell="1" allowOverlap="1" wp14:anchorId="600CD534" wp14:editId="017A123C">
            <wp:simplePos x="0" y="0"/>
            <wp:positionH relativeFrom="column">
              <wp:posOffset>58420</wp:posOffset>
            </wp:positionH>
            <wp:positionV relativeFrom="paragraph">
              <wp:posOffset>3895725</wp:posOffset>
            </wp:positionV>
            <wp:extent cx="838200" cy="838200"/>
            <wp:effectExtent l="0" t="0" r="0" b="0"/>
            <wp:wrapNone/>
            <wp:docPr id="1239145637" name="Picture 1239145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317835" name="Picture 1723317835"/>
                    <pic:cNvPicPr/>
                  </pic:nvPicPr>
                  <pic:blipFill>
                    <a:blip r:embed="rId4" cstate="print">
                      <a:extLst>
                        <a:ext uri="{28A0092B-C50C-407E-A947-70E740481C1C}">
                          <a14:useLocalDpi xmlns:a14="http://schemas.microsoft.com/office/drawing/2010/main" val="0"/>
                        </a:ext>
                      </a:extLst>
                    </a:blip>
                    <a:stretch>
                      <a:fillRect/>
                    </a:stretch>
                  </pic:blipFill>
                  <pic:spPr>
                    <a:xfrm flipV="1">
                      <a:off x="0" y="0"/>
                      <a:ext cx="838200" cy="838200"/>
                    </a:xfrm>
                    <a:prstGeom prst="rect">
                      <a:avLst/>
                    </a:prstGeom>
                  </pic:spPr>
                </pic:pic>
              </a:graphicData>
            </a:graphic>
            <wp14:sizeRelH relativeFrom="margin">
              <wp14:pctWidth>0</wp14:pctWidth>
            </wp14:sizeRelH>
            <wp14:sizeRelV relativeFrom="margin">
              <wp14:pctHeight>0</wp14:pctHeight>
            </wp14:sizeRelV>
          </wp:anchor>
        </w:drawing>
      </w:r>
      <w:r w:rsidR="00110275">
        <w:rPr>
          <w:noProof/>
        </w:rPr>
        <mc:AlternateContent>
          <mc:Choice Requires="wps">
            <w:drawing>
              <wp:anchor distT="0" distB="0" distL="114300" distR="114300" simplePos="0" relativeHeight="251666432" behindDoc="0" locked="0" layoutInCell="1" allowOverlap="1" wp14:anchorId="3D4E365A" wp14:editId="00A4DBF3">
                <wp:simplePos x="0" y="0"/>
                <wp:positionH relativeFrom="column">
                  <wp:posOffset>1057275</wp:posOffset>
                </wp:positionH>
                <wp:positionV relativeFrom="paragraph">
                  <wp:posOffset>3914775</wp:posOffset>
                </wp:positionV>
                <wp:extent cx="1295400" cy="800100"/>
                <wp:effectExtent l="0" t="0" r="19050" b="19050"/>
                <wp:wrapNone/>
                <wp:docPr id="899339110" name="Text Box 1"/>
                <wp:cNvGraphicFramePr/>
                <a:graphic xmlns:a="http://schemas.openxmlformats.org/drawingml/2006/main">
                  <a:graphicData uri="http://schemas.microsoft.com/office/word/2010/wordprocessingShape">
                    <wps:wsp>
                      <wps:cNvSpPr txBox="1"/>
                      <wps:spPr>
                        <a:xfrm>
                          <a:off x="0" y="0"/>
                          <a:ext cx="1295400" cy="800100"/>
                        </a:xfrm>
                        <a:prstGeom prst="rect">
                          <a:avLst/>
                        </a:prstGeom>
                        <a:solidFill>
                          <a:schemeClr val="lt1"/>
                        </a:solidFill>
                        <a:ln w="6350">
                          <a:solidFill>
                            <a:prstClr val="black"/>
                          </a:solidFill>
                        </a:ln>
                      </wps:spPr>
                      <wps:txbx>
                        <w:txbxContent>
                          <w:p w14:paraId="59F0D6D9" w14:textId="77777777" w:rsidR="00110275" w:rsidRPr="00D12E35" w:rsidRDefault="00110275" w:rsidP="00110275">
                            <w:pPr>
                              <w:bidi/>
                              <w:rPr>
                                <w:i/>
                                <w:iCs/>
                              </w:rPr>
                            </w:pPr>
                            <w:r w:rsidRPr="00D12E35">
                              <w:rPr>
                                <w:rFonts w:hint="cs"/>
                                <w:b/>
                                <w:bCs/>
                                <w:sz w:val="24"/>
                                <w:szCs w:val="24"/>
                                <w:rtl/>
                              </w:rPr>
                              <w:t>כנען</w:t>
                            </w:r>
                            <w:r w:rsidRPr="00D12E35">
                              <w:rPr>
                                <w:rFonts w:hint="cs"/>
                                <w:sz w:val="24"/>
                                <w:szCs w:val="24"/>
                                <w:rtl/>
                              </w:rPr>
                              <w:t xml:space="preserve"> </w:t>
                            </w:r>
                            <w:r>
                              <w:rPr>
                                <w:sz w:val="24"/>
                                <w:szCs w:val="24"/>
                                <w:rtl/>
                              </w:rPr>
                              <w:br/>
                            </w:r>
                            <w:r w:rsidRPr="00D12E35">
                              <w:rPr>
                                <w:rFonts w:hint="cs"/>
                                <w:i/>
                                <w:iCs/>
                                <w:rtl/>
                              </w:rPr>
                              <w:t>התנועה לאוטונומיה דמוקרטית-ליברלית ולפדרציה-מגזרית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4E365A" id="_x0000_s1027" type="#_x0000_t202" style="position:absolute;left:0;text-align:left;margin-left:83.25pt;margin-top:308.25pt;width:102pt;height:63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" fillcolor="white [3201]" strokeweight=".5pt">
                <v:textbox>
                  <w:txbxContent>
                    <w:p w14:paraId="59F0D6D9" w14:textId="77777777" w:rsidR="00110275" w:rsidRPr="00D12E35" w:rsidRDefault="00110275" w:rsidP="00110275">
                      <w:pPr>
                        <w:bidi/>
                        <w:rPr>
                          <w:i/>
                          <w:iCs/>
                        </w:rPr>
                      </w:pPr>
                      <w:r w:rsidRPr="00D12E35">
                        <w:rPr>
                          <w:rFonts w:hint="cs"/>
                          <w:b/>
                          <w:bCs/>
                          <w:sz w:val="24"/>
                          <w:szCs w:val="24"/>
                          <w:rtl/>
                        </w:rPr>
                        <w:t>כנען</w:t>
                      </w:r>
                      <w:r w:rsidRPr="00D12E35">
                        <w:rPr>
                          <w:rFonts w:hint="cs"/>
                          <w:sz w:val="24"/>
                          <w:szCs w:val="24"/>
                          <w:rtl/>
                        </w:rPr>
                        <w:t xml:space="preserve"> </w:t>
                      </w:r>
                      <w:r>
                        <w:rPr>
                          <w:sz w:val="24"/>
                          <w:szCs w:val="24"/>
                          <w:rtl/>
                        </w:rPr>
                        <w:br/>
                      </w:r>
                      <w:r w:rsidRPr="00D12E35">
                        <w:rPr>
                          <w:rFonts w:hint="cs"/>
                          <w:i/>
                          <w:iCs/>
                          <w:rtl/>
                        </w:rPr>
                        <w:t>התנועה לאוטונומיה דמוקרטית-ליברלית ולפדרציה-מגזרית</w:t>
                      </w:r>
                    </w:p>
                  </w:txbxContent>
                </v:textbox>
              </v:shape>
            </w:pict>
          </mc:Fallback>
        </mc:AlternateContent>
      </w:r>
      <w:r w:rsidR="00110275" w:rsidRPr="00813400">
        <w:rPr>
          <w:rFonts w:cs="Arial"/>
          <w:b/>
          <w:bCs/>
          <w:sz w:val="28"/>
          <w:szCs w:val="28"/>
          <w:rtl/>
        </w:rPr>
        <w:t>לאן ממשיכים מכאן?!</w:t>
      </w:r>
      <w:r w:rsidR="00110275">
        <w:rPr>
          <w:rFonts w:cs="Arial"/>
          <w:b/>
          <w:bCs/>
          <w:sz w:val="28"/>
          <w:szCs w:val="28"/>
        </w:rPr>
        <w:t xml:space="preserve"> </w:t>
      </w:r>
      <w:r w:rsidR="00110275">
        <w:rPr>
          <w:rFonts w:cs="Arial" w:hint="cs"/>
          <w:rtl/>
        </w:rPr>
        <w:t>זו שאלה הנשאלת כיום בבתים רבים בישראל, כי מחאה עוצמתית ככל שתהיה יכולה לעכב תהליכים במוקד קבלת ההחלטות אבל לא יכולה למנוע שינוים שמקורם בדפוסי חברה שהתעצבו בישראל לאורך שנים.</w:t>
      </w:r>
      <w:r w:rsidR="00110275">
        <w:rPr>
          <w:rFonts w:cs="Arial"/>
          <w:rtl/>
        </w:rPr>
        <w:br/>
      </w:r>
      <w:r w:rsidR="00110275">
        <w:rPr>
          <w:rFonts w:cs="Arial"/>
          <w:rtl/>
        </w:rPr>
        <w:br/>
      </w:r>
      <w:r w:rsidR="00C5488E">
        <w:rPr>
          <w:rFonts w:cs="Arial" w:hint="cs"/>
          <w:rtl/>
        </w:rPr>
        <w:t xml:space="preserve">אנו בפרויקט כנען מזהים מקבץ של תהליכים בחברה הישראלית שלא משאירים מקום לספק, </w:t>
      </w:r>
      <w:r w:rsidR="00C5488E" w:rsidRPr="00DD5931">
        <w:rPr>
          <w:rFonts w:cs="Arial" w:hint="cs"/>
          <w:b/>
          <w:bCs/>
          <w:rtl/>
        </w:rPr>
        <w:t xml:space="preserve">ככה לא ניתן להמשיך, </w:t>
      </w:r>
      <w:r w:rsidR="00C5488E" w:rsidRPr="003213EA">
        <w:rPr>
          <w:rFonts w:cs="Arial" w:hint="cs"/>
          <w:rtl/>
        </w:rPr>
        <w:t>אבל גם לא ניתן להחזיר את הגלגל לאחור</w:t>
      </w:r>
      <w:r w:rsidR="00C5488E">
        <w:rPr>
          <w:rFonts w:cs="Arial" w:hint="cs"/>
          <w:rtl/>
        </w:rPr>
        <w:t>. אנו מזהים תהליכים של</w:t>
      </w:r>
      <w:r w:rsidR="00C5488E">
        <w:rPr>
          <w:rFonts w:cs="Arial"/>
        </w:rPr>
        <w:t xml:space="preserve"> </w:t>
      </w:r>
      <w:r w:rsidR="00C5488E">
        <w:rPr>
          <w:rFonts w:cs="Arial" w:hint="cs"/>
          <w:rtl/>
        </w:rPr>
        <w:t xml:space="preserve"> </w:t>
      </w:r>
      <w:r w:rsidR="00C5488E" w:rsidRPr="00C5488E">
        <w:rPr>
          <w:rFonts w:cs="Arial" w:hint="cs"/>
          <w:rtl/>
        </w:rPr>
        <w:t>'מלחמת תרבות'</w:t>
      </w:r>
      <w:r w:rsidR="00C5488E">
        <w:rPr>
          <w:rFonts w:cs="Arial" w:hint="cs"/>
          <w:rtl/>
        </w:rPr>
        <w:t xml:space="preserve">, תהליכים שהובילו למצב שאותו אנו מכנים </w:t>
      </w:r>
      <w:r w:rsidR="00C5488E" w:rsidRPr="00C5488E">
        <w:rPr>
          <w:rFonts w:cs="Arial" w:hint="cs"/>
          <w:rtl/>
        </w:rPr>
        <w:t xml:space="preserve">'מצב פוסט-ציוני', </w:t>
      </w:r>
      <w:r w:rsidR="00C5488E">
        <w:rPr>
          <w:rFonts w:cs="Arial" w:hint="cs"/>
          <w:rtl/>
        </w:rPr>
        <w:t>שבו הציווי המובלע לאיזון בין לאומיות דמוקרטיה וליברליזם הופר. אנו מזהים '</w:t>
      </w:r>
      <w:r w:rsidR="00C5488E" w:rsidRPr="00C5488E">
        <w:rPr>
          <w:rFonts w:cs="Arial" w:hint="cs"/>
          <w:rtl/>
        </w:rPr>
        <w:t>פצצה דמוגרפית'</w:t>
      </w:r>
      <w:r w:rsidR="00C5488E">
        <w:rPr>
          <w:rFonts w:cs="Arial" w:hint="cs"/>
          <w:rtl/>
        </w:rPr>
        <w:t xml:space="preserve"> שלא ניתן לפרק ואנו מזהים </w:t>
      </w:r>
      <w:r w:rsidR="00C5488E" w:rsidRPr="00C5488E">
        <w:rPr>
          <w:rFonts w:cs="Arial" w:hint="cs"/>
          <w:rtl/>
        </w:rPr>
        <w:t xml:space="preserve">צורך בשינוי מהותי באופן שבו אנו מתייחסים </w:t>
      </w:r>
      <w:r w:rsidR="00C5488E">
        <w:rPr>
          <w:rFonts w:cs="Arial" w:hint="cs"/>
          <w:rtl/>
        </w:rPr>
        <w:t>'</w:t>
      </w:r>
      <w:r w:rsidR="00C5488E" w:rsidRPr="00C5488E">
        <w:rPr>
          <w:rFonts w:cs="Arial" w:hint="cs"/>
          <w:rtl/>
        </w:rPr>
        <w:t xml:space="preserve">לרכיב הזהות הלאומית בפרט וזהויות בכלל' </w:t>
      </w:r>
      <w:r w:rsidR="00C5488E">
        <w:rPr>
          <w:rFonts w:cs="Arial" w:hint="cs"/>
          <w:rtl/>
        </w:rPr>
        <w:t>כתנאי מקדים לדו קיום בלתי נמנע בין קבוצות זהות שונות.</w:t>
      </w:r>
      <w:r w:rsidR="00C5488E">
        <w:rPr>
          <w:rFonts w:cs="Arial"/>
        </w:rPr>
        <w:br/>
      </w:r>
      <w:r w:rsidR="00C5488E" w:rsidRPr="003213EA">
        <w:rPr>
          <w:rFonts w:cs="Arial" w:hint="cs"/>
          <w:b/>
          <w:bCs/>
          <w:rtl/>
        </w:rPr>
        <w:t>כל אלו, תהליכים מבנים שהתעצבו במשך שנים. שום מחאה לא תוכל למחוק אותם. מוכרחים לחשוב אחרת</w:t>
      </w:r>
      <w:r w:rsidR="00C5488E">
        <w:rPr>
          <w:rFonts w:cs="Arial" w:hint="cs"/>
          <w:rtl/>
        </w:rPr>
        <w:t xml:space="preserve">. </w:t>
      </w:r>
      <w:r w:rsidR="00110275">
        <w:rPr>
          <w:rFonts w:cs="Arial" w:hint="cs"/>
          <w:rtl/>
        </w:rPr>
        <w:t xml:space="preserve"> </w:t>
      </w:r>
      <w:r w:rsidR="00110275">
        <w:rPr>
          <w:rFonts w:cs="Arial"/>
          <w:rtl/>
        </w:rPr>
        <w:br/>
      </w:r>
      <w:r w:rsidR="00110275">
        <w:rPr>
          <w:rFonts w:cs="Arial"/>
          <w:rtl/>
        </w:rPr>
        <w:br/>
      </w:r>
      <w:r w:rsidR="00110275">
        <w:rPr>
          <w:rFonts w:cs="Arial" w:hint="cs"/>
          <w:rtl/>
        </w:rPr>
        <w:t xml:space="preserve">שיטת המשטר בישראל נקראת </w:t>
      </w:r>
      <w:r w:rsidR="00110275" w:rsidRPr="00781576">
        <w:rPr>
          <w:rFonts w:cs="Arial" w:hint="cs"/>
          <w:b/>
          <w:bCs/>
          <w:rtl/>
        </w:rPr>
        <w:t>"משטר</w:t>
      </w:r>
      <w:r w:rsidR="00110275">
        <w:rPr>
          <w:rFonts w:cs="Arial" w:hint="cs"/>
          <w:b/>
          <w:bCs/>
          <w:rtl/>
        </w:rPr>
        <w:t>-</w:t>
      </w:r>
      <w:r w:rsidR="00110275" w:rsidRPr="00781576">
        <w:rPr>
          <w:rFonts w:cs="Arial" w:hint="cs"/>
          <w:b/>
          <w:bCs/>
          <w:rtl/>
        </w:rPr>
        <w:t>אוניטרי"</w:t>
      </w:r>
      <w:r w:rsidR="00110275">
        <w:rPr>
          <w:rFonts w:cs="Arial" w:hint="cs"/>
          <w:rtl/>
        </w:rPr>
        <w:t xml:space="preserve">, משטר המבוסס על שלטון מרכזי. במשטר-אוניטרי, האוחזים בשלטון יכולים לקבוע את מידת הביזור של הכוח לקבל החלטות ביחס לאורחות החיים של התושבים, למשל את דרגת החופש שתינתן לרשות המקומית לעיצוב אורחות חיים ייחודים בתחומה. משטר-אוניטרי יכול לעבוד היטב כאשר חברה מאוחדת תחת נרטיב משותף. ואכן החברה בישראל עוצבה מיום הקמתה (זוכרים את כור ההיתוך?) באופן שבו מניחים את קיומם של נרטיב ישראלי משותף, חוצה מגזרים ומערכות ערכים. לכך אנו מתכוונים במלה </w:t>
      </w:r>
      <w:r w:rsidR="00110275" w:rsidRPr="00CC74AB">
        <w:rPr>
          <w:rFonts w:cs="Arial" w:hint="cs"/>
          <w:b/>
          <w:bCs/>
          <w:rtl/>
        </w:rPr>
        <w:t>"ממלכתי"</w:t>
      </w:r>
      <w:r w:rsidR="00110275">
        <w:rPr>
          <w:rFonts w:cs="Arial" w:hint="cs"/>
          <w:rtl/>
        </w:rPr>
        <w:t xml:space="preserve">. למעשה רובנו גדלנו והתחנכנו תחת פרדיגמה מחשבתית שגורמת לנו לחשוב על החברה הישראלית באופן ממלכתי. לשם גם רובנו מכוונים כשאנו חושבים על פתרונות. </w:t>
      </w:r>
      <w:r w:rsidR="00110275">
        <w:rPr>
          <w:rFonts w:cs="Arial"/>
          <w:rtl/>
        </w:rPr>
        <w:br/>
      </w:r>
      <w:r w:rsidR="00110275">
        <w:rPr>
          <w:rFonts w:cs="Arial"/>
          <w:rtl/>
        </w:rPr>
        <w:br/>
      </w:r>
      <w:r w:rsidR="00110275" w:rsidRPr="003213EA">
        <w:rPr>
          <w:rFonts w:cs="Arial" w:hint="cs"/>
          <w:b/>
          <w:bCs/>
          <w:rtl/>
        </w:rPr>
        <w:t>אלא שדברים הסתבכו</w:t>
      </w:r>
      <w:r w:rsidR="00110275">
        <w:rPr>
          <w:rFonts w:cs="Arial" w:hint="cs"/>
          <w:rtl/>
        </w:rPr>
        <w:t xml:space="preserve">. מסתבר שבמשטר אוניטרי ישנו </w:t>
      </w:r>
      <w:r w:rsidR="00110275" w:rsidRPr="002365C7">
        <w:rPr>
          <w:rFonts w:cs="Arial" w:hint="cs"/>
          <w:rtl/>
        </w:rPr>
        <w:t>כשל מובנה</w:t>
      </w:r>
      <w:r w:rsidR="00110275">
        <w:rPr>
          <w:rFonts w:cs="Arial" w:hint="cs"/>
          <w:rtl/>
        </w:rPr>
        <w:t xml:space="preserve"> שהאוחז בשלטון יכול לנצל. הכשל בא לכדי ביטוי ביכולתו של השלטון המרכזי לפעול כנגד ביזור הכוח ולרכז אצלו את מלוא הכוח כך </w:t>
      </w:r>
      <w:r w:rsidR="00110275" w:rsidRPr="00BB7726">
        <w:rPr>
          <w:rFonts w:cs="Arial" w:hint="cs"/>
          <w:rtl/>
        </w:rPr>
        <w:t>ששלטון-מרכזי</w:t>
      </w:r>
      <w:r w:rsidR="00110275">
        <w:rPr>
          <w:rFonts w:cs="Arial" w:hint="cs"/>
          <w:rtl/>
        </w:rPr>
        <w:t xml:space="preserve"> </w:t>
      </w:r>
      <w:r w:rsidR="00110275" w:rsidRPr="00BB7726">
        <w:rPr>
          <w:rFonts w:cs="Arial" w:hint="cs"/>
          <w:rtl/>
        </w:rPr>
        <w:t>הופך לשלטון-ריכוזי</w:t>
      </w:r>
      <w:r w:rsidR="00110275">
        <w:rPr>
          <w:rFonts w:cs="Arial" w:hint="cs"/>
          <w:rtl/>
        </w:rPr>
        <w:t xml:space="preserve"> ומשם </w:t>
      </w:r>
      <w:r w:rsidR="00110275" w:rsidRPr="00BB7726">
        <w:rPr>
          <w:rFonts w:cs="Arial" w:hint="cs"/>
          <w:rtl/>
        </w:rPr>
        <w:t xml:space="preserve">הדרך </w:t>
      </w:r>
      <w:r w:rsidR="00110275" w:rsidRPr="002365C7">
        <w:rPr>
          <w:rFonts w:cs="Arial" w:hint="cs"/>
          <w:rtl/>
        </w:rPr>
        <w:t>לשלטון-אבסולוטי</w:t>
      </w:r>
      <w:r w:rsidR="00110275">
        <w:rPr>
          <w:rFonts w:cs="Arial" w:hint="cs"/>
          <w:i/>
          <w:iCs/>
          <w:rtl/>
        </w:rPr>
        <w:t>,</w:t>
      </w:r>
      <w:r w:rsidR="00110275">
        <w:rPr>
          <w:rFonts w:cs="Arial" w:hint="cs"/>
          <w:rtl/>
        </w:rPr>
        <w:t xml:space="preserve"> שבו רשויות מופרדות הופכות לרשות אחת, קצרה להחריד. וכשזה קורה, לא מספיק להתנגד, צריך גם לחשב מסלול מחדש. צריך לבחון את דפוסי החברה שהובילו למצב ומהתובנות צריך לצמוח, גם אם זה אומר להשתחרר מפרדיגמה מחשבתית אחת ולאמץ אחרת. </w:t>
      </w:r>
      <w:r w:rsidR="00110275">
        <w:rPr>
          <w:rFonts w:cs="Arial"/>
          <w:rtl/>
        </w:rPr>
        <w:br/>
      </w:r>
      <w:r w:rsidR="00110275">
        <w:rPr>
          <w:rFonts w:cs="Arial" w:hint="cs"/>
          <w:rtl/>
        </w:rPr>
        <w:t xml:space="preserve"> </w:t>
      </w:r>
      <w:r w:rsidR="00110275">
        <w:rPr>
          <w:rFonts w:cs="Arial"/>
        </w:rPr>
        <w:br/>
      </w:r>
      <w:r w:rsidR="00110275" w:rsidRPr="00CC74AB">
        <w:rPr>
          <w:rFonts w:cs="Arial" w:hint="cs"/>
          <w:b/>
          <w:bCs/>
          <w:sz w:val="24"/>
          <w:szCs w:val="24"/>
          <w:rtl/>
        </w:rPr>
        <w:t>מעוניינים לדעת מה אנו מציעים כפתרון?</w:t>
      </w:r>
      <w:r w:rsidR="00110275">
        <w:rPr>
          <w:rFonts w:cs="Arial"/>
          <w:rtl/>
        </w:rPr>
        <w:br/>
      </w:r>
      <w:r w:rsidR="00110275">
        <w:rPr>
          <w:rFonts w:cs="Arial" w:hint="cs"/>
          <w:rtl/>
        </w:rPr>
        <w:t xml:space="preserve">הכנסו לאתר שלנו בכתובת: </w:t>
      </w:r>
      <w:hyperlink r:id="rId6" w:history="1">
        <w:r w:rsidR="00110275" w:rsidRPr="0076250C">
          <w:rPr>
            <w:rStyle w:val="Hyperlink"/>
            <w:rFonts w:cs="Arial"/>
          </w:rPr>
          <w:t>https://democrat.co.il</w:t>
        </w:r>
      </w:hyperlink>
      <w:r w:rsidR="00110275">
        <w:rPr>
          <w:rFonts w:cs="Arial"/>
        </w:rPr>
        <w:t xml:space="preserve"> </w:t>
      </w:r>
      <w:r w:rsidR="00110275">
        <w:rPr>
          <w:rFonts w:cs="Arial" w:hint="cs"/>
          <w:rtl/>
        </w:rPr>
        <w:t xml:space="preserve"> </w:t>
      </w:r>
    </w:p>
    <w:p w14:paraId="448D3990" w14:textId="6448DA70" w:rsidR="00813400" w:rsidRDefault="00813400" w:rsidP="00110275">
      <w:pPr>
        <w:bidi/>
        <w:rPr>
          <w:rtl/>
        </w:rPr>
      </w:pPr>
    </w:p>
    <w:sectPr w:rsidR="00813400" w:rsidSect="00BB772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FCC"/>
    <w:rsid w:val="00051070"/>
    <w:rsid w:val="00110275"/>
    <w:rsid w:val="001E4B57"/>
    <w:rsid w:val="002365C7"/>
    <w:rsid w:val="002547F9"/>
    <w:rsid w:val="002D6FCC"/>
    <w:rsid w:val="002E5D23"/>
    <w:rsid w:val="002F4DFA"/>
    <w:rsid w:val="003213EA"/>
    <w:rsid w:val="003B1CF4"/>
    <w:rsid w:val="004C567F"/>
    <w:rsid w:val="00781576"/>
    <w:rsid w:val="00786445"/>
    <w:rsid w:val="00813400"/>
    <w:rsid w:val="008915B3"/>
    <w:rsid w:val="009A021F"/>
    <w:rsid w:val="00A51DBD"/>
    <w:rsid w:val="00BB7726"/>
    <w:rsid w:val="00BD416A"/>
    <w:rsid w:val="00C5488E"/>
    <w:rsid w:val="00C6310F"/>
    <w:rsid w:val="00C73D34"/>
    <w:rsid w:val="00CC74AB"/>
    <w:rsid w:val="00D12E35"/>
    <w:rsid w:val="00DD5931"/>
    <w:rsid w:val="00F442B5"/>
    <w:rsid w:val="00F525CE"/>
    <w:rsid w:val="00F82C8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94D91"/>
  <w15:chartTrackingRefBased/>
  <w15:docId w15:val="{9DA51C97-A071-48F0-9973-EB257DF79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2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FCC"/>
    <w:rPr>
      <w:color w:val="0563C1" w:themeColor="hyperlink"/>
      <w:u w:val="single"/>
    </w:rPr>
  </w:style>
  <w:style w:type="character" w:styleId="UnresolvedMention">
    <w:name w:val="Unresolved Mention"/>
    <w:basedOn w:val="DefaultParagraphFont"/>
    <w:uiPriority w:val="99"/>
    <w:semiHidden/>
    <w:unhideWhenUsed/>
    <w:rsid w:val="002D6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mocrat.co.il" TargetMode="External"/><Relationship Id="rId5" Type="http://schemas.openxmlformats.org/officeDocument/2006/relationships/hyperlink" Target="https://democrat.co.i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1</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Shaked Tiram</dc:creator>
  <cp:keywords/>
  <dc:description/>
  <cp:lastModifiedBy>Gilad Tiram</cp:lastModifiedBy>
  <cp:revision>17</cp:revision>
  <dcterms:created xsi:type="dcterms:W3CDTF">2023-04-27T08:04:00Z</dcterms:created>
  <dcterms:modified xsi:type="dcterms:W3CDTF">2023-04-28T10:19:00Z</dcterms:modified>
</cp:coreProperties>
</file>